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9EB5B" w14:textId="77777777" w:rsidR="009C6C0B" w:rsidRDefault="00C865DB" w:rsidP="00C51E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E3D56" wp14:editId="6F23D645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2166620" cy="452120"/>
                <wp:effectExtent l="635" t="2540" r="17145" b="152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00097" w14:textId="77777777" w:rsidR="00244201" w:rsidRDefault="00244201" w:rsidP="009C6C0B">
                            <w:pPr>
                              <w:jc w:val="center"/>
                            </w:pPr>
                            <w:r>
                              <w:t>Hernandez/McCulley Core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05pt;margin-top:-44.75pt;width:170.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" filled="f">
                <v:textbox inset=",7.2pt,,7.2pt">
                  <w:txbxContent>
                    <w:p w14:paraId="4CE00097" w14:textId="77777777" w:rsidR="00244201" w:rsidRDefault="00244201" w:rsidP="009C6C0B">
                      <w:pPr>
                        <w:jc w:val="center"/>
                      </w:pPr>
                      <w:r>
                        <w:t>Hernandez/McCulley Core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E6B5C2" w14:textId="77777777" w:rsidR="009C6C0B" w:rsidRDefault="009C6C0B" w:rsidP="00C51E87">
      <w:r w:rsidRPr="009C6C0B">
        <w:t>September 19, 2016</w:t>
      </w:r>
    </w:p>
    <w:p w14:paraId="27D7BA0E" w14:textId="77777777" w:rsidR="009C6C0B" w:rsidRDefault="009C6C0B" w:rsidP="00C51E87"/>
    <w:p w14:paraId="1A09781D" w14:textId="77777777" w:rsidR="009C6C0B" w:rsidRDefault="009C6C0B" w:rsidP="00C51E87">
      <w:r>
        <w:t>Dear Parents and Students,</w:t>
      </w:r>
    </w:p>
    <w:p w14:paraId="7851BFE2" w14:textId="77777777" w:rsidR="00111413" w:rsidRDefault="00111413" w:rsidP="00111413">
      <w:r>
        <w:tab/>
      </w:r>
      <w:r w:rsidRPr="00187563">
        <w:t xml:space="preserve">Grade reports are in today’s Monday folder. </w:t>
      </w:r>
      <w:r w:rsidRPr="00187563">
        <w:rPr>
          <w:u w:val="single"/>
        </w:rPr>
        <w:t>Please sign and return them</w:t>
      </w:r>
      <w:r w:rsidR="00C764FE">
        <w:rPr>
          <w:u w:val="single"/>
        </w:rPr>
        <w:t xml:space="preserve"> tomorrow</w:t>
      </w:r>
      <w:r w:rsidRPr="00187563">
        <w:t>. Most low grades are the result of missing assignments.</w:t>
      </w:r>
      <w:r w:rsidR="00C764FE">
        <w:t xml:space="preserve">  </w:t>
      </w:r>
      <w:r w:rsidR="00C764FE" w:rsidRPr="00244201">
        <w:rPr>
          <w:color w:val="FF0000"/>
        </w:rPr>
        <w:t>Students are allowed to turn in missing assignments for a lower grade within two weeks of the assigned date.</w:t>
      </w:r>
    </w:p>
    <w:p w14:paraId="733B28A6" w14:textId="77777777" w:rsidR="00C51E87" w:rsidRDefault="00111413" w:rsidP="00C51E87">
      <w:r>
        <w:tab/>
      </w:r>
      <w:r w:rsidR="00C51E87" w:rsidRPr="00B14A08">
        <w:rPr>
          <w:b/>
        </w:rPr>
        <w:t>Language Arts:</w:t>
      </w:r>
      <w:r w:rsidR="00C764FE">
        <w:t xml:space="preserve">  Our l</w:t>
      </w:r>
      <w:r w:rsidR="00C51E87">
        <w:t xml:space="preserve">iterature story </w:t>
      </w:r>
      <w:r w:rsidR="00C764FE">
        <w:t xml:space="preserve">this week </w:t>
      </w:r>
      <w:r w:rsidR="00C51E87">
        <w:t>is “</w:t>
      </w:r>
      <w:r w:rsidR="00C51E87" w:rsidRPr="00E912C2">
        <w:rPr>
          <w:i/>
        </w:rPr>
        <w:t>The Homecoming</w:t>
      </w:r>
      <w:r w:rsidR="00C51E87">
        <w:t xml:space="preserve">,”(pages 32-38) by Lawrence Yep. He is the author of </w:t>
      </w:r>
      <w:proofErr w:type="spellStart"/>
      <w:r w:rsidR="00C51E87" w:rsidRPr="0019027C">
        <w:rPr>
          <w:i/>
        </w:rPr>
        <w:t>Dragonwings</w:t>
      </w:r>
      <w:proofErr w:type="spellEnd"/>
      <w:r w:rsidR="00C51E87">
        <w:t xml:space="preserve"> and </w:t>
      </w:r>
      <w:r w:rsidR="00C51E87" w:rsidRPr="0019027C">
        <w:rPr>
          <w:i/>
        </w:rPr>
        <w:t>Dragon’s Gate,</w:t>
      </w:r>
      <w:r w:rsidR="00C51E87">
        <w:t xml:space="preserve"> both Newberry Honor Books. </w:t>
      </w:r>
      <w:r w:rsidR="00C764FE">
        <w:t>Students will be getting their first narrative back next week.</w:t>
      </w:r>
    </w:p>
    <w:p w14:paraId="3F9369B5" w14:textId="77777777" w:rsidR="00C51E87" w:rsidRDefault="004E516E" w:rsidP="00CD5346">
      <w:r>
        <w:rPr>
          <w:b/>
        </w:rPr>
        <w:tab/>
      </w:r>
      <w:r w:rsidR="00C51E87" w:rsidRPr="00B14A08">
        <w:rPr>
          <w:b/>
        </w:rPr>
        <w:t>Ancient Civilization</w:t>
      </w:r>
      <w:r w:rsidR="00C51E87">
        <w:t>: This year’s Ic</w:t>
      </w:r>
      <w:r w:rsidR="00CD5346">
        <w:t>e</w:t>
      </w:r>
      <w:r w:rsidR="00C51E87">
        <w:t xml:space="preserve">man Projects were fabulous! </w:t>
      </w:r>
      <w:r w:rsidR="00C764FE">
        <w:t>This is the best year of projects I have had so far!  I can’t wait for you to see them all at Flintstone Feast, Wednesday October 12</w:t>
      </w:r>
      <w:r w:rsidR="00C764FE" w:rsidRPr="00C764FE">
        <w:rPr>
          <w:vertAlign w:val="superscript"/>
        </w:rPr>
        <w:t>th</w:t>
      </w:r>
      <w:r w:rsidR="00C764FE">
        <w:t xml:space="preserve">! Thank you for your support! </w:t>
      </w:r>
      <w:r w:rsidR="00CD5346">
        <w:t xml:space="preserve">You may want to begin thinking about an early human costume.  Iceman test and project grades are in today’s Monday Folder.  This week we </w:t>
      </w:r>
      <w:r w:rsidR="00C51E87">
        <w:t xml:space="preserve">start our unit on Early Humans and the Rise to Civilization (Chapter 1 </w:t>
      </w:r>
      <w:r w:rsidR="00C51E87" w:rsidRPr="00AF5D1D">
        <w:rPr>
          <w:i/>
        </w:rPr>
        <w:t>History Alive</w:t>
      </w:r>
      <w:r w:rsidR="00C51E87">
        <w:t>).</w:t>
      </w:r>
    </w:p>
    <w:p w14:paraId="154B12E8" w14:textId="77777777" w:rsidR="00B83348" w:rsidRDefault="00B83348" w:rsidP="00B83348">
      <w:r>
        <w:rPr>
          <w:b/>
        </w:rPr>
        <w:tab/>
      </w:r>
      <w:r w:rsidRPr="00E14FB6">
        <w:rPr>
          <w:b/>
        </w:rPr>
        <w:t>Math:</w:t>
      </w:r>
      <w:r w:rsidR="0040158E">
        <w:t xml:space="preserve"> </w:t>
      </w:r>
      <w:r w:rsidR="00111413">
        <w:t>This week, we will complete</w:t>
      </w:r>
      <w:r w:rsidR="0040158E">
        <w:t xml:space="preserve"> Investigation 3 (Prime Factorizat</w:t>
      </w:r>
      <w:r w:rsidR="00111413">
        <w:t>ion).  Then, we will learn</w:t>
      </w:r>
      <w:r w:rsidR="0040158E">
        <w:t xml:space="preserve"> about the Distributive Property and Order of Operations in Investigation 4.  The Unit Test is currently scheduled for Friday</w:t>
      </w:r>
      <w:r w:rsidR="00141BDE">
        <w:t>,</w:t>
      </w:r>
      <w:r w:rsidR="0040158E">
        <w:t xml:space="preserve"> September 30.</w:t>
      </w:r>
    </w:p>
    <w:p w14:paraId="7C211310" w14:textId="77777777" w:rsidR="00B83348" w:rsidRDefault="00B83348" w:rsidP="00B83348">
      <w:r>
        <w:tab/>
      </w:r>
      <w:r w:rsidRPr="00740CAC">
        <w:rPr>
          <w:b/>
        </w:rPr>
        <w:t>Science:</w:t>
      </w:r>
      <w:r>
        <w:t xml:space="preserve">  The science fundraiser orders and money was due today!  If your child did not turn it in today, please have them bring it tomorrow.  The money raised by 6</w:t>
      </w:r>
      <w:r w:rsidRPr="00FB2072">
        <w:rPr>
          <w:vertAlign w:val="superscript"/>
        </w:rPr>
        <w:t>th</w:t>
      </w:r>
      <w:r>
        <w:t xml:space="preserve"> graders will directly lower the cost of the 6</w:t>
      </w:r>
      <w:r w:rsidRPr="00FB2072">
        <w:rPr>
          <w:vertAlign w:val="superscript"/>
        </w:rPr>
        <w:t>th</w:t>
      </w:r>
      <w:r>
        <w:t xml:space="preserve"> grade camp trip to Rancho el </w:t>
      </w:r>
      <w:proofErr w:type="spellStart"/>
      <w:r>
        <w:t>Chorro</w:t>
      </w:r>
      <w:proofErr w:type="spellEnd"/>
      <w:r>
        <w:t xml:space="preserve">.  Students </w:t>
      </w:r>
      <w:r w:rsidR="00693CD5">
        <w:t>will be</w:t>
      </w:r>
      <w:r>
        <w:t xml:space="preserve"> learning about the different forms of</w:t>
      </w:r>
      <w:r w:rsidR="00C865DB">
        <w:t xml:space="preserve"> energy.  </w:t>
      </w:r>
      <w:r w:rsidR="007B778E">
        <w:t>Ask your child to identify</w:t>
      </w:r>
      <w:r>
        <w:t xml:space="preserve"> some of the forms to you.</w:t>
      </w:r>
      <w:r w:rsidR="00693CD5">
        <w:t xml:space="preserve"> </w:t>
      </w:r>
    </w:p>
    <w:p w14:paraId="1BE54347" w14:textId="77777777" w:rsidR="00B83348" w:rsidRDefault="00B83348" w:rsidP="00B83348"/>
    <w:p w14:paraId="4552B503" w14:textId="77777777" w:rsidR="00B83348" w:rsidRDefault="00B83348" w:rsidP="00B83348"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14:paraId="10F7131A" w14:textId="77777777" w:rsidR="00B83348" w:rsidRDefault="00C764FE" w:rsidP="00B83348">
      <w:r>
        <w:tab/>
      </w:r>
      <w:r>
        <w:tab/>
      </w:r>
      <w:r>
        <w:tab/>
      </w:r>
      <w:r>
        <w:tab/>
      </w:r>
      <w:r>
        <w:tab/>
      </w:r>
      <w:r>
        <w:tab/>
        <w:t>Ms. Hernandez and Ms. McCulley</w:t>
      </w:r>
    </w:p>
    <w:p w14:paraId="71A48C35" w14:textId="77777777" w:rsidR="00234FDD" w:rsidRPr="00AF5D1D" w:rsidRDefault="00234FDD" w:rsidP="00234FDD">
      <w:pPr>
        <w:rPr>
          <w:b/>
        </w:rPr>
      </w:pPr>
      <w:r w:rsidRPr="00AF5D1D">
        <w:rPr>
          <w:b/>
        </w:rPr>
        <w:t>Important Dates:</w:t>
      </w:r>
    </w:p>
    <w:p w14:paraId="50A3BD32" w14:textId="77777777" w:rsidR="00234FDD" w:rsidRDefault="00234FDD" w:rsidP="00234FDD">
      <w:r>
        <w:t>Sept 19th: Science Fundraiser Ends (money and forms due)</w:t>
      </w:r>
    </w:p>
    <w:p w14:paraId="349E0F64" w14:textId="77777777" w:rsidR="00234FDD" w:rsidRDefault="00234FDD" w:rsidP="00234FDD">
      <w:r>
        <w:t>Sept.  23rd: End of the 6-week grading period</w:t>
      </w:r>
    </w:p>
    <w:p w14:paraId="2EC13C35" w14:textId="77777777" w:rsidR="00234FDD" w:rsidRPr="00AF5D1D" w:rsidRDefault="00C764FE" w:rsidP="00234FDD">
      <w:r>
        <w:t>Oct. 12</w:t>
      </w:r>
      <w:r w:rsidR="00234FDD" w:rsidRPr="00AF5D1D">
        <w:t>th: Flintstone Feast-</w:t>
      </w:r>
      <w:r>
        <w:t>Hernandez/McCulley Core</w:t>
      </w:r>
      <w:r w:rsidR="00234FDD" w:rsidRPr="00AF5D1D">
        <w:t xml:space="preserve"> 5:30-6:30PM</w:t>
      </w:r>
    </w:p>
    <w:p w14:paraId="462F7EAB" w14:textId="77777777" w:rsidR="007F4026" w:rsidRDefault="007F4026" w:rsidP="00B83348"/>
    <w:p w14:paraId="271B2F8D" w14:textId="77777777" w:rsidR="00B83348" w:rsidRDefault="00B83348" w:rsidP="00B83348"/>
    <w:p w14:paraId="333F9663" w14:textId="77777777" w:rsidR="007900B8" w:rsidRDefault="007900B8" w:rsidP="00244201">
      <w:pPr>
        <w:rPr>
          <w:lang w:val="es-ES_tradnl"/>
        </w:rPr>
      </w:pPr>
    </w:p>
    <w:p w14:paraId="58FC0E5C" w14:textId="2C6523AD" w:rsidR="00244201" w:rsidRPr="00244201" w:rsidRDefault="007900B8" w:rsidP="00244201">
      <w:pPr>
        <w:rPr>
          <w:lang w:val="es-ES_tradnl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63F5C" wp14:editId="3F166A21">
                <wp:simplePos x="0" y="0"/>
                <wp:positionH relativeFrom="column">
                  <wp:posOffset>1994535</wp:posOffset>
                </wp:positionH>
                <wp:positionV relativeFrom="paragraph">
                  <wp:posOffset>-568960</wp:posOffset>
                </wp:positionV>
                <wp:extent cx="2166620" cy="452120"/>
                <wp:effectExtent l="0" t="0" r="17780" b="30480"/>
                <wp:wrapThrough wrapText="bothSides">
                  <wp:wrapPolygon edited="0">
                    <wp:start x="0" y="0"/>
                    <wp:lineTo x="0" y="21843"/>
                    <wp:lineTo x="21524" y="21843"/>
                    <wp:lineTo x="2152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2AA30" w14:textId="77777777" w:rsidR="007900B8" w:rsidRDefault="007900B8" w:rsidP="007900B8">
                            <w:pPr>
                              <w:jc w:val="center"/>
                            </w:pPr>
                            <w:r>
                              <w:t>Hernandez/</w:t>
                            </w:r>
                            <w:proofErr w:type="spellStart"/>
                            <w:r>
                              <w:t>McCulley</w:t>
                            </w:r>
                            <w:proofErr w:type="spellEnd"/>
                            <w:r>
                              <w:t xml:space="preserve"> Core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05pt;margin-top:-44.75pt;width:170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" filled="f">
                <v:textbox inset=",7.2pt,,7.2pt">
                  <w:txbxContent>
                    <w:p w14:paraId="0112AA30" w14:textId="77777777" w:rsidR="007900B8" w:rsidRDefault="007900B8" w:rsidP="007900B8">
                      <w:pPr>
                        <w:jc w:val="center"/>
                      </w:pPr>
                      <w:r>
                        <w:t>Hernandez/</w:t>
                      </w:r>
                      <w:proofErr w:type="spellStart"/>
                      <w:r>
                        <w:t>McCulley</w:t>
                      </w:r>
                      <w:proofErr w:type="spellEnd"/>
                      <w:r>
                        <w:t xml:space="preserve"> Core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4201" w:rsidRPr="00244201">
        <w:rPr>
          <w:lang w:val="es-ES_tradnl"/>
        </w:rPr>
        <w:t>19 de septiembre de 2016</w:t>
      </w:r>
    </w:p>
    <w:p w14:paraId="58BFCCF7" w14:textId="376B59E9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> </w:t>
      </w:r>
    </w:p>
    <w:p w14:paraId="51270F00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>Estimados padres y estudiantes,</w:t>
      </w:r>
    </w:p>
    <w:p w14:paraId="627742B9" w14:textId="77777777" w:rsidR="00244201" w:rsidRPr="00244201" w:rsidRDefault="00244201" w:rsidP="00244201">
      <w:pPr>
        <w:ind w:firstLine="720"/>
        <w:rPr>
          <w:rFonts w:cs="ArialMT"/>
          <w:lang w:bidi="en-US"/>
        </w:rPr>
      </w:pPr>
      <w:r w:rsidRPr="00244201">
        <w:rPr>
          <w:lang w:val="es-ES_tradnl"/>
        </w:rPr>
        <w:t xml:space="preserve">Informes de grado están en </w:t>
      </w:r>
      <w:r>
        <w:rPr>
          <w:lang w:val="es-ES_tradnl"/>
        </w:rPr>
        <w:t xml:space="preserve">la </w:t>
      </w:r>
      <w:r w:rsidRPr="00244201">
        <w:rPr>
          <w:lang w:val="es-ES_tradnl"/>
        </w:rPr>
        <w:t xml:space="preserve">carpeta de hoy lunes. </w:t>
      </w:r>
      <w:r w:rsidRPr="00244201">
        <w:rPr>
          <w:u w:val="single"/>
          <w:lang w:val="es-ES_tradnl"/>
        </w:rPr>
        <w:t>Por favor firme y devolverlos mañana</w:t>
      </w:r>
      <w:r w:rsidRPr="00244201">
        <w:rPr>
          <w:lang w:val="es-ES_tradnl"/>
        </w:rPr>
        <w:t>.</w:t>
      </w:r>
      <w:r w:rsidRPr="00244201">
        <w:rPr>
          <w:rFonts w:cs="Arial"/>
        </w:rPr>
        <w:t xml:space="preserve"> </w:t>
      </w:r>
      <w:r w:rsidRPr="00F51A67">
        <w:rPr>
          <w:rFonts w:cs="Arial"/>
        </w:rPr>
        <w:t xml:space="preserve">La </w:t>
      </w:r>
      <w:proofErr w:type="spellStart"/>
      <w:r w:rsidRPr="00F51A67">
        <w:rPr>
          <w:rFonts w:cs="Arial"/>
        </w:rPr>
        <w:t>mayoría</w:t>
      </w:r>
      <w:proofErr w:type="spellEnd"/>
      <w:r w:rsidRPr="00F51A67">
        <w:rPr>
          <w:rFonts w:cs="Arial"/>
        </w:rPr>
        <w:t xml:space="preserve"> de los </w:t>
      </w:r>
      <w:proofErr w:type="spellStart"/>
      <w:r w:rsidRPr="00F51A67">
        <w:rPr>
          <w:rFonts w:cs="Arial"/>
        </w:rPr>
        <w:t>grados</w:t>
      </w:r>
      <w:proofErr w:type="spellEnd"/>
      <w:r w:rsidRPr="00F51A67">
        <w:rPr>
          <w:rFonts w:cs="Arial"/>
        </w:rPr>
        <w:t xml:space="preserve"> </w:t>
      </w:r>
      <w:proofErr w:type="spellStart"/>
      <w:r w:rsidRPr="00F51A67">
        <w:rPr>
          <w:rFonts w:cs="Arial"/>
        </w:rPr>
        <w:t>bajos</w:t>
      </w:r>
      <w:proofErr w:type="spellEnd"/>
      <w:r w:rsidRPr="00F51A67">
        <w:rPr>
          <w:rFonts w:cs="Arial"/>
        </w:rPr>
        <w:t xml:space="preserve"> son el </w:t>
      </w:r>
      <w:proofErr w:type="spellStart"/>
      <w:r w:rsidRPr="00F51A67">
        <w:rPr>
          <w:rFonts w:cs="Arial"/>
        </w:rPr>
        <w:t>res</w:t>
      </w:r>
      <w:r>
        <w:rPr>
          <w:rFonts w:cs="Arial"/>
        </w:rPr>
        <w:t>ultado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tareas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faltan</w:t>
      </w:r>
      <w:proofErr w:type="spellEnd"/>
      <w:r w:rsidRPr="00244201">
        <w:rPr>
          <w:lang w:val="es-ES_tradnl"/>
        </w:rPr>
        <w:t xml:space="preserve">. </w:t>
      </w:r>
      <w:r w:rsidRPr="00244201">
        <w:rPr>
          <w:color w:val="FF0000"/>
          <w:lang w:val="es-ES_tradnl"/>
        </w:rPr>
        <w:t>Los alumnos pueden hacer las tareas que faltan para un grado inferior dentro de dos semanas de la fecha asignada.</w:t>
      </w:r>
    </w:p>
    <w:p w14:paraId="1447973D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 xml:space="preserve">         </w:t>
      </w:r>
      <w:r w:rsidRPr="00244201">
        <w:rPr>
          <w:b/>
          <w:bCs/>
          <w:lang w:val="es-ES_tradnl"/>
        </w:rPr>
        <w:t xml:space="preserve">Artes del lenguaje: </w:t>
      </w:r>
      <w:r w:rsidRPr="00244201">
        <w:rPr>
          <w:lang w:val="es-ES_tradnl"/>
        </w:rPr>
        <w:t xml:space="preserve">Nuestra historia de la literatura de esta semana es "el regreso a casa," (páginas 32-38) por Lawrence sí. Él es el autor de </w:t>
      </w:r>
      <w:proofErr w:type="spellStart"/>
      <w:r w:rsidRPr="00244201">
        <w:rPr>
          <w:lang w:val="es-ES_tradnl"/>
        </w:rPr>
        <w:t>Dragonwings</w:t>
      </w:r>
      <w:proofErr w:type="spellEnd"/>
      <w:r w:rsidRPr="00244201">
        <w:rPr>
          <w:lang w:val="es-ES_tradnl"/>
        </w:rPr>
        <w:t xml:space="preserve"> y puerta del dragón, ambos libros del Honor de </w:t>
      </w:r>
      <w:proofErr w:type="spellStart"/>
      <w:r w:rsidRPr="00244201">
        <w:rPr>
          <w:lang w:val="es-ES_tradnl"/>
        </w:rPr>
        <w:t>Newbery</w:t>
      </w:r>
      <w:proofErr w:type="spellEnd"/>
      <w:r w:rsidRPr="00244201">
        <w:rPr>
          <w:lang w:val="es-ES_tradnl"/>
        </w:rPr>
        <w:t xml:space="preserve">. Los </w:t>
      </w:r>
      <w:r>
        <w:rPr>
          <w:lang w:val="es-ES_tradnl"/>
        </w:rPr>
        <w:t>estudiantes recibirán su primer narrativo de regreso</w:t>
      </w:r>
      <w:r w:rsidRPr="00244201">
        <w:rPr>
          <w:lang w:val="es-ES_tradnl"/>
        </w:rPr>
        <w:t xml:space="preserve"> la próxima semana.</w:t>
      </w:r>
    </w:p>
    <w:p w14:paraId="1981C572" w14:textId="77777777" w:rsidR="00244201" w:rsidRPr="00244201" w:rsidRDefault="00244201" w:rsidP="00244201">
      <w:pPr>
        <w:ind w:firstLine="720"/>
        <w:rPr>
          <w:lang w:val="es-ES_tradnl"/>
        </w:rPr>
      </w:pPr>
      <w:r w:rsidRPr="00244201">
        <w:rPr>
          <w:b/>
          <w:bCs/>
          <w:lang w:val="es-ES_tradnl"/>
        </w:rPr>
        <w:t>Antigua civilización</w:t>
      </w:r>
      <w:r>
        <w:rPr>
          <w:lang w:val="es-ES_tradnl"/>
        </w:rPr>
        <w:t>: L</w:t>
      </w:r>
      <w:r w:rsidRPr="00244201">
        <w:rPr>
          <w:lang w:val="es-ES_tradnl"/>
        </w:rPr>
        <w:t>os proyectos</w:t>
      </w:r>
      <w:r>
        <w:rPr>
          <w:lang w:val="es-ES_tradnl"/>
        </w:rPr>
        <w:t xml:space="preserve"> de  el hombre de hielo “</w:t>
      </w:r>
      <w:proofErr w:type="spellStart"/>
      <w:r>
        <w:rPr>
          <w:lang w:val="es-ES_tradnl"/>
        </w:rPr>
        <w:t>Iceman</w:t>
      </w:r>
      <w:proofErr w:type="spellEnd"/>
      <w:r>
        <w:rPr>
          <w:lang w:val="es-ES_tradnl"/>
        </w:rPr>
        <w:t>”</w:t>
      </w:r>
      <w:r w:rsidRPr="00244201">
        <w:rPr>
          <w:lang w:val="es-ES_tradnl"/>
        </w:rPr>
        <w:t xml:space="preserve"> este año fueron fa</w:t>
      </w:r>
      <w:r>
        <w:rPr>
          <w:lang w:val="es-ES_tradnl"/>
        </w:rPr>
        <w:t>bulosos! Este es el mejor año que he tenido con</w:t>
      </w:r>
      <w:r w:rsidRPr="00244201">
        <w:rPr>
          <w:lang w:val="es-ES_tradnl"/>
        </w:rPr>
        <w:t xml:space="preserve"> los proyectos hasta ahora! No puedo esperar para que usted</w:t>
      </w:r>
      <w:r>
        <w:rPr>
          <w:lang w:val="es-ES_tradnl"/>
        </w:rPr>
        <w:t>es</w:t>
      </w:r>
      <w:r w:rsidRPr="00244201">
        <w:rPr>
          <w:lang w:val="es-ES_tradnl"/>
        </w:rPr>
        <w:t xml:space="preserve"> pueda</w:t>
      </w:r>
      <w:r>
        <w:rPr>
          <w:lang w:val="es-ES_tradnl"/>
        </w:rPr>
        <w:t>n ver</w:t>
      </w:r>
      <w:r w:rsidRPr="00244201">
        <w:rPr>
          <w:lang w:val="es-ES_tradnl"/>
        </w:rPr>
        <w:t xml:space="preserve"> todo</w:t>
      </w:r>
      <w:r>
        <w:rPr>
          <w:lang w:val="es-ES_tradnl"/>
        </w:rPr>
        <w:t>s los proyectos</w:t>
      </w:r>
      <w:r w:rsidRPr="00244201">
        <w:rPr>
          <w:lang w:val="es-ES_tradnl"/>
        </w:rPr>
        <w:t xml:space="preserve"> en </w:t>
      </w:r>
      <w:r>
        <w:rPr>
          <w:lang w:val="es-ES_tradnl"/>
        </w:rPr>
        <w:t xml:space="preserve">la </w:t>
      </w:r>
      <w:r w:rsidRPr="00244201">
        <w:rPr>
          <w:lang w:val="es-ES_tradnl"/>
        </w:rPr>
        <w:t xml:space="preserve">fiesta de </w:t>
      </w:r>
      <w:r>
        <w:rPr>
          <w:lang w:val="es-ES_tradnl"/>
        </w:rPr>
        <w:t>pica piedras</w:t>
      </w:r>
      <w:r w:rsidRPr="00244201">
        <w:rPr>
          <w:lang w:val="es-ES_tradnl"/>
        </w:rPr>
        <w:t xml:space="preserve">, el miércoles </w:t>
      </w:r>
      <w:r>
        <w:rPr>
          <w:lang w:val="es-ES_tradnl"/>
        </w:rPr>
        <w:t>12 de octubre</w:t>
      </w:r>
      <w:r w:rsidRPr="00244201">
        <w:rPr>
          <w:lang w:val="es-ES_tradnl"/>
        </w:rPr>
        <w:t>! Gracias por su apoyo!</w:t>
      </w:r>
      <w:r>
        <w:rPr>
          <w:lang w:val="es-ES_tradnl"/>
        </w:rPr>
        <w:t xml:space="preserve"> Puede empezar a pensar sobre su</w:t>
      </w:r>
      <w:r w:rsidRPr="00244201">
        <w:rPr>
          <w:lang w:val="es-ES_tradnl"/>
        </w:rPr>
        <w:t xml:space="preserve"> traje humano temprano. </w:t>
      </w:r>
      <w:r w:rsidR="00693CD5">
        <w:rPr>
          <w:lang w:val="es-ES_tradnl"/>
        </w:rPr>
        <w:t>La prueba del hombre de hielo “</w:t>
      </w:r>
      <w:proofErr w:type="spellStart"/>
      <w:r w:rsidRPr="00244201">
        <w:rPr>
          <w:lang w:val="es-ES_tradnl"/>
        </w:rPr>
        <w:t>Iceman</w:t>
      </w:r>
      <w:proofErr w:type="spellEnd"/>
      <w:r w:rsidR="00693CD5">
        <w:rPr>
          <w:lang w:val="es-ES_tradnl"/>
        </w:rPr>
        <w:t>”</w:t>
      </w:r>
      <w:r w:rsidRPr="00244201">
        <w:rPr>
          <w:lang w:val="es-ES_tradnl"/>
        </w:rPr>
        <w:t xml:space="preserve"> </w:t>
      </w:r>
      <w:r w:rsidR="00693CD5">
        <w:rPr>
          <w:lang w:val="es-ES_tradnl"/>
        </w:rPr>
        <w:t>y proyecto están</w:t>
      </w:r>
      <w:r w:rsidRPr="00244201">
        <w:rPr>
          <w:lang w:val="es-ES_tradnl"/>
        </w:rPr>
        <w:t xml:space="preserve"> en </w:t>
      </w:r>
      <w:r w:rsidR="00693CD5">
        <w:rPr>
          <w:lang w:val="es-ES_tradnl"/>
        </w:rPr>
        <w:t xml:space="preserve">la </w:t>
      </w:r>
      <w:r w:rsidRPr="00244201">
        <w:rPr>
          <w:lang w:val="es-ES_tradnl"/>
        </w:rPr>
        <w:t>carpeta de hoy lunes. Esta semana comenzamos nuestra unidad en los seres humanos tempranos y la subida a la civili</w:t>
      </w:r>
      <w:r w:rsidR="00693CD5">
        <w:rPr>
          <w:lang w:val="es-ES_tradnl"/>
        </w:rPr>
        <w:t xml:space="preserve">zación (capítulo 1 </w:t>
      </w:r>
      <w:proofErr w:type="spellStart"/>
      <w:r w:rsidR="00693CD5" w:rsidRPr="00693CD5">
        <w:rPr>
          <w:i/>
          <w:lang w:val="es-ES_tradnl"/>
        </w:rPr>
        <w:t>History</w:t>
      </w:r>
      <w:proofErr w:type="spellEnd"/>
      <w:r w:rsidR="00693CD5" w:rsidRPr="00693CD5">
        <w:rPr>
          <w:i/>
          <w:lang w:val="es-ES_tradnl"/>
        </w:rPr>
        <w:t xml:space="preserve"> </w:t>
      </w:r>
      <w:proofErr w:type="spellStart"/>
      <w:r w:rsidR="00693CD5" w:rsidRPr="00693CD5">
        <w:rPr>
          <w:i/>
          <w:lang w:val="es-ES_tradnl"/>
        </w:rPr>
        <w:t>Alive</w:t>
      </w:r>
      <w:proofErr w:type="spellEnd"/>
      <w:r w:rsidRPr="00244201">
        <w:rPr>
          <w:lang w:val="es-ES_tradnl"/>
        </w:rPr>
        <w:t xml:space="preserve"> ).</w:t>
      </w:r>
    </w:p>
    <w:p w14:paraId="2280686E" w14:textId="77777777" w:rsidR="00244201" w:rsidRPr="00244201" w:rsidRDefault="00244201" w:rsidP="00244201">
      <w:pPr>
        <w:ind w:firstLine="720"/>
        <w:rPr>
          <w:lang w:val="es-ES_tradnl"/>
        </w:rPr>
      </w:pPr>
      <w:r w:rsidRPr="00244201">
        <w:rPr>
          <w:b/>
          <w:bCs/>
          <w:lang w:val="es-ES_tradnl"/>
        </w:rPr>
        <w:t xml:space="preserve">Matemáticas: </w:t>
      </w:r>
      <w:r w:rsidRPr="00244201">
        <w:rPr>
          <w:lang w:val="es-ES_tradnl"/>
        </w:rPr>
        <w:t>Esta semana completaremos la investigación 3 (</w:t>
      </w:r>
      <w:r w:rsidR="00693CD5" w:rsidRPr="00244201">
        <w:rPr>
          <w:lang w:val="es-ES_tradnl"/>
        </w:rPr>
        <w:t>factorización</w:t>
      </w:r>
      <w:r w:rsidR="00693CD5">
        <w:rPr>
          <w:lang w:val="es-ES_tradnl"/>
        </w:rPr>
        <w:t xml:space="preserve"> primera). A</w:t>
      </w:r>
      <w:r w:rsidRPr="00244201">
        <w:rPr>
          <w:lang w:val="es-ES_tradnl"/>
        </w:rPr>
        <w:t xml:space="preserve"> continuación, vamos a aprender acerca de la propiedad distributiva y </w:t>
      </w:r>
      <w:r w:rsidR="00693CD5">
        <w:rPr>
          <w:lang w:val="es-ES_tradnl"/>
        </w:rPr>
        <w:t xml:space="preserve">las </w:t>
      </w:r>
      <w:r w:rsidRPr="00244201">
        <w:rPr>
          <w:lang w:val="es-ES_tradnl"/>
        </w:rPr>
        <w:t>orden</w:t>
      </w:r>
      <w:r w:rsidR="00693CD5">
        <w:rPr>
          <w:lang w:val="es-ES_tradnl"/>
        </w:rPr>
        <w:t>es</w:t>
      </w:r>
      <w:r w:rsidRPr="00244201">
        <w:rPr>
          <w:lang w:val="es-ES_tradnl"/>
        </w:rPr>
        <w:t xml:space="preserve"> de operaciones en la investigación 4. La prueba de unidad está programada para el viernes 30 de septiembre.</w:t>
      </w:r>
    </w:p>
    <w:p w14:paraId="3332F869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 xml:space="preserve">         </w:t>
      </w:r>
      <w:r w:rsidRPr="00244201">
        <w:rPr>
          <w:b/>
          <w:bCs/>
          <w:lang w:val="es-ES_tradnl"/>
        </w:rPr>
        <w:t xml:space="preserve">Ciencia: </w:t>
      </w:r>
      <w:r w:rsidRPr="00244201">
        <w:rPr>
          <w:lang w:val="es-ES_tradnl"/>
        </w:rPr>
        <w:t>Las órdenes de recaudación de fondos de ciencia y dinero</w:t>
      </w:r>
      <w:r w:rsidR="00693CD5">
        <w:rPr>
          <w:lang w:val="es-ES_tradnl"/>
        </w:rPr>
        <w:t xml:space="preserve"> eran debidas</w:t>
      </w:r>
      <w:r w:rsidRPr="00244201">
        <w:rPr>
          <w:lang w:val="es-ES_tradnl"/>
        </w:rPr>
        <w:t xml:space="preserve"> hoy! Si su hijo</w:t>
      </w:r>
      <w:r w:rsidR="00693CD5">
        <w:rPr>
          <w:lang w:val="es-ES_tradnl"/>
        </w:rPr>
        <w:t>/a</w:t>
      </w:r>
      <w:r w:rsidRPr="00244201">
        <w:rPr>
          <w:lang w:val="es-ES_tradnl"/>
        </w:rPr>
        <w:t xml:space="preserve"> no </w:t>
      </w:r>
      <w:r w:rsidR="00693CD5">
        <w:rPr>
          <w:lang w:val="es-ES_tradnl"/>
        </w:rPr>
        <w:t>las entrego hoy,</w:t>
      </w:r>
      <w:r w:rsidRPr="00244201">
        <w:rPr>
          <w:lang w:val="es-ES_tradnl"/>
        </w:rPr>
        <w:t xml:space="preserve"> por favor</w:t>
      </w:r>
      <w:r w:rsidR="00693CD5">
        <w:rPr>
          <w:lang w:val="es-ES_tradnl"/>
        </w:rPr>
        <w:t xml:space="preserve"> asegúrese que las entregue</w:t>
      </w:r>
      <w:r w:rsidRPr="00244201">
        <w:rPr>
          <w:lang w:val="es-ES_tradnl"/>
        </w:rPr>
        <w:t xml:space="preserve"> mañana. El dinero recaudado por 6</w:t>
      </w:r>
      <w:r w:rsidRPr="00244201">
        <w:rPr>
          <w:vertAlign w:val="superscript"/>
          <w:lang w:val="es-ES_tradnl"/>
        </w:rPr>
        <w:t>º</w:t>
      </w:r>
      <w:r w:rsidRPr="00244201">
        <w:rPr>
          <w:lang w:val="es-ES_tradnl"/>
        </w:rPr>
        <w:t xml:space="preserve"> grado re</w:t>
      </w:r>
      <w:r w:rsidR="00693CD5">
        <w:rPr>
          <w:lang w:val="es-ES_tradnl"/>
        </w:rPr>
        <w:t xml:space="preserve">ducirá directamente el costo del </w:t>
      </w:r>
      <w:r w:rsidRPr="00244201">
        <w:rPr>
          <w:lang w:val="es-ES_tradnl"/>
        </w:rPr>
        <w:t xml:space="preserve">campamento </w:t>
      </w:r>
      <w:r w:rsidR="00693CD5">
        <w:rPr>
          <w:lang w:val="es-ES_tradnl"/>
        </w:rPr>
        <w:t>de 6</w:t>
      </w:r>
      <w:r w:rsidR="00693CD5" w:rsidRPr="00693CD5">
        <w:rPr>
          <w:vertAlign w:val="superscript"/>
          <w:lang w:val="es-ES_tradnl"/>
        </w:rPr>
        <w:t>to</w:t>
      </w:r>
      <w:r w:rsidR="00693CD5">
        <w:rPr>
          <w:lang w:val="es-ES_tradnl"/>
        </w:rPr>
        <w:t xml:space="preserve"> grado para el viaje a Rancho el Chorro. Los e</w:t>
      </w:r>
      <w:r w:rsidRPr="00244201">
        <w:rPr>
          <w:lang w:val="es-ES_tradnl"/>
        </w:rPr>
        <w:t xml:space="preserve">studiantes </w:t>
      </w:r>
      <w:r w:rsidR="00693CD5" w:rsidRPr="00244201">
        <w:rPr>
          <w:lang w:val="es-ES_tradnl"/>
        </w:rPr>
        <w:t>a</w:t>
      </w:r>
      <w:r w:rsidR="00693CD5">
        <w:rPr>
          <w:lang w:val="es-ES_tradnl"/>
        </w:rPr>
        <w:t>prenderán</w:t>
      </w:r>
      <w:r w:rsidRPr="00244201">
        <w:rPr>
          <w:lang w:val="es-ES_tradnl"/>
        </w:rPr>
        <w:t xml:space="preserve"> sobre las diferentes formas de energía. Pídale a su </w:t>
      </w:r>
      <w:r w:rsidR="00693CD5">
        <w:rPr>
          <w:lang w:val="es-ES_tradnl"/>
        </w:rPr>
        <w:t>hijo/a</w:t>
      </w:r>
      <w:r w:rsidRPr="00244201">
        <w:rPr>
          <w:lang w:val="es-ES_tradnl"/>
        </w:rPr>
        <w:t xml:space="preserve"> a identificar algunas de las formas.</w:t>
      </w:r>
    </w:p>
    <w:p w14:paraId="4570B3AE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> </w:t>
      </w:r>
    </w:p>
    <w:p w14:paraId="0FA9E465" w14:textId="77777777" w:rsidR="00244201" w:rsidRPr="00244201" w:rsidRDefault="00244201" w:rsidP="00244201">
      <w:pPr>
        <w:ind w:left="3600" w:firstLine="720"/>
        <w:rPr>
          <w:lang w:val="es-ES_tradnl"/>
        </w:rPr>
      </w:pPr>
      <w:r>
        <w:rPr>
          <w:lang w:val="es-ES_tradnl"/>
        </w:rPr>
        <w:t>Sinceramente suyas</w:t>
      </w:r>
      <w:r w:rsidRPr="00244201">
        <w:rPr>
          <w:lang w:val="es-ES_tradnl"/>
        </w:rPr>
        <w:t>,</w:t>
      </w:r>
    </w:p>
    <w:p w14:paraId="03ABA36D" w14:textId="77777777" w:rsidR="00244201" w:rsidRPr="00244201" w:rsidRDefault="00244201" w:rsidP="00244201">
      <w:pPr>
        <w:ind w:left="3600" w:firstLine="720"/>
        <w:rPr>
          <w:lang w:val="es-ES_tradnl"/>
        </w:rPr>
      </w:pPr>
      <w:r w:rsidRPr="00244201">
        <w:rPr>
          <w:lang w:val="es-ES_tradnl"/>
        </w:rPr>
        <w:t>La Sr</w:t>
      </w:r>
      <w:r>
        <w:rPr>
          <w:lang w:val="es-ES_tradnl"/>
        </w:rPr>
        <w:t>t</w:t>
      </w:r>
      <w:r w:rsidRPr="00244201">
        <w:rPr>
          <w:lang w:val="es-ES_tradnl"/>
        </w:rPr>
        <w:t xml:space="preserve">a. Hernández y Sra. </w:t>
      </w:r>
      <w:proofErr w:type="spellStart"/>
      <w:r w:rsidRPr="00244201">
        <w:rPr>
          <w:lang w:val="es-ES_tradnl"/>
        </w:rPr>
        <w:t>McCulley</w:t>
      </w:r>
      <w:proofErr w:type="spellEnd"/>
    </w:p>
    <w:p w14:paraId="6AA950EE" w14:textId="77777777" w:rsidR="00244201" w:rsidRPr="00244201" w:rsidRDefault="00244201" w:rsidP="00244201">
      <w:pPr>
        <w:rPr>
          <w:lang w:val="es-ES_tradnl"/>
        </w:rPr>
      </w:pPr>
      <w:r w:rsidRPr="00244201">
        <w:rPr>
          <w:b/>
          <w:bCs/>
          <w:lang w:val="es-ES_tradnl"/>
        </w:rPr>
        <w:t>Fechas importantes:</w:t>
      </w:r>
    </w:p>
    <w:p w14:paraId="7C92AD79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>El 19 de septiembre: Recaudación de fondos de ciencia termina (dinero y formas debida)</w:t>
      </w:r>
    </w:p>
    <w:p w14:paraId="2215F431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>Septiembre 23: final del período de calificaciones de 6 semanas</w:t>
      </w:r>
    </w:p>
    <w:p w14:paraId="3F45D1BE" w14:textId="77777777" w:rsidR="00244201" w:rsidRPr="00244201" w:rsidRDefault="00244201" w:rsidP="00244201">
      <w:pPr>
        <w:rPr>
          <w:lang w:val="es-ES_tradnl"/>
        </w:rPr>
      </w:pPr>
      <w:r w:rsidRPr="00244201">
        <w:rPr>
          <w:lang w:val="es-ES_tradnl"/>
        </w:rPr>
        <w:t>12 de octubre: Fiesta de Pica piedr</w:t>
      </w:r>
      <w:r>
        <w:rPr>
          <w:lang w:val="es-ES_tradnl"/>
        </w:rPr>
        <w:t xml:space="preserve">as </w:t>
      </w:r>
      <w:r w:rsidRPr="00244201">
        <w:rPr>
          <w:lang w:val="es-ES_tradnl"/>
        </w:rPr>
        <w:t>-</w:t>
      </w:r>
      <w:r>
        <w:rPr>
          <w:lang w:val="es-ES_tradnl"/>
        </w:rPr>
        <w:t xml:space="preserve"> </w:t>
      </w:r>
      <w:r w:rsidRPr="00244201">
        <w:rPr>
          <w:lang w:val="es-ES_tradnl"/>
        </w:rPr>
        <w:t>Hernández</w:t>
      </w:r>
      <w:r>
        <w:rPr>
          <w:lang w:val="es-ES_tradnl"/>
        </w:rPr>
        <w:t>/</w:t>
      </w:r>
      <w:proofErr w:type="spellStart"/>
      <w:r>
        <w:rPr>
          <w:lang w:val="es-ES_tradnl"/>
        </w:rPr>
        <w:t>McCulley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Core</w:t>
      </w:r>
      <w:proofErr w:type="spellEnd"/>
      <w:r>
        <w:rPr>
          <w:lang w:val="es-ES_tradnl"/>
        </w:rPr>
        <w:t xml:space="preserve"> 5:30-6</w:t>
      </w:r>
      <w:r w:rsidRPr="00244201">
        <w:rPr>
          <w:lang w:val="es-ES_tradnl"/>
        </w:rPr>
        <w:t>:30</w:t>
      </w:r>
    </w:p>
    <w:p w14:paraId="4571DC53" w14:textId="59F25C5D" w:rsidR="00AC13F5" w:rsidRDefault="00244201">
      <w:r w:rsidRPr="00244201">
        <w:t> </w:t>
      </w:r>
      <w:bookmarkStart w:id="0" w:name="_GoBack"/>
      <w:bookmarkEnd w:id="0"/>
    </w:p>
    <w:sectPr w:rsidR="00AC13F5" w:rsidSect="00AC1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87"/>
    <w:rsid w:val="00111413"/>
    <w:rsid w:val="00141BDE"/>
    <w:rsid w:val="001B2BB6"/>
    <w:rsid w:val="00234FDD"/>
    <w:rsid w:val="00244201"/>
    <w:rsid w:val="002B3956"/>
    <w:rsid w:val="003A6821"/>
    <w:rsid w:val="0040158E"/>
    <w:rsid w:val="00402134"/>
    <w:rsid w:val="004E516E"/>
    <w:rsid w:val="00534B7B"/>
    <w:rsid w:val="005B1C66"/>
    <w:rsid w:val="00693CD5"/>
    <w:rsid w:val="006A5E1A"/>
    <w:rsid w:val="007900B8"/>
    <w:rsid w:val="007B778E"/>
    <w:rsid w:val="007F4026"/>
    <w:rsid w:val="009C3F51"/>
    <w:rsid w:val="009C6C0B"/>
    <w:rsid w:val="00A250C4"/>
    <w:rsid w:val="00AC13F5"/>
    <w:rsid w:val="00B83348"/>
    <w:rsid w:val="00C51E87"/>
    <w:rsid w:val="00C764FE"/>
    <w:rsid w:val="00C865DB"/>
    <w:rsid w:val="00CD5346"/>
    <w:rsid w:val="00E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D88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604</Words>
  <Characters>3448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O'Hara</dc:creator>
  <cp:keywords/>
  <dc:description/>
  <cp:lastModifiedBy>Beatriz Hernandez</cp:lastModifiedBy>
  <cp:revision>4</cp:revision>
  <dcterms:created xsi:type="dcterms:W3CDTF">2016-09-15T05:19:00Z</dcterms:created>
  <dcterms:modified xsi:type="dcterms:W3CDTF">2016-09-15T05:37:00Z</dcterms:modified>
</cp:coreProperties>
</file>